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859" w:rsidRDefault="00055859" w:rsidP="00055859">
      <w:pPr>
        <w:jc w:val="center"/>
        <w:rPr>
          <w:b/>
          <w:sz w:val="28"/>
          <w:szCs w:val="28"/>
          <w:lang w:val="en-US"/>
        </w:rPr>
      </w:pPr>
      <w:r w:rsidRPr="00607043">
        <w:rPr>
          <w:b/>
          <w:sz w:val="28"/>
          <w:szCs w:val="28"/>
          <w:lang w:val="en-US"/>
        </w:rPr>
        <w:t xml:space="preserve">PREDICTION OF CATEGORICAL DATA USING </w:t>
      </w:r>
      <w:r>
        <w:rPr>
          <w:b/>
          <w:sz w:val="28"/>
          <w:szCs w:val="28"/>
          <w:lang w:val="en-US"/>
        </w:rPr>
        <w:t>SMO</w:t>
      </w:r>
    </w:p>
    <w:p w:rsidR="00055859" w:rsidRDefault="00055859" w:rsidP="00055859">
      <w:pPr>
        <w:jc w:val="center"/>
        <w:rPr>
          <w:b/>
          <w:sz w:val="28"/>
          <w:szCs w:val="28"/>
          <w:lang w:val="en-US"/>
        </w:rPr>
      </w:pPr>
      <w:r w:rsidRPr="00607043">
        <w:rPr>
          <w:b/>
          <w:sz w:val="28"/>
          <w:szCs w:val="28"/>
          <w:lang w:val="en-US"/>
        </w:rPr>
        <w:t>ALGORTIHM THROUGH WEKA</w:t>
      </w:r>
    </w:p>
    <w:p w:rsidR="00055859" w:rsidRDefault="00055859" w:rsidP="00055859">
      <w:pPr>
        <w:tabs>
          <w:tab w:val="left" w:pos="1721"/>
        </w:tabs>
        <w:rPr>
          <w:b/>
          <w:lang w:val="en-US"/>
        </w:rPr>
      </w:pPr>
    </w:p>
    <w:p w:rsidR="00055859" w:rsidRDefault="00055859" w:rsidP="00055859">
      <w:pPr>
        <w:tabs>
          <w:tab w:val="left" w:pos="1721"/>
        </w:tabs>
        <w:rPr>
          <w:lang w:val="en-US"/>
        </w:rPr>
      </w:pPr>
    </w:p>
    <w:p w:rsidR="00055859" w:rsidRPr="00972491" w:rsidRDefault="00055859" w:rsidP="00055859">
      <w:pPr>
        <w:tabs>
          <w:tab w:val="left" w:pos="1721"/>
        </w:tabs>
        <w:rPr>
          <w:b/>
          <w:lang w:val="en-US"/>
        </w:rPr>
      </w:pPr>
      <w:proofErr w:type="gramStart"/>
      <w:r w:rsidRPr="00972491">
        <w:rPr>
          <w:b/>
          <w:lang w:val="en-US"/>
        </w:rPr>
        <w:t>DESCRIPTION  :</w:t>
      </w:r>
      <w:proofErr w:type="gramEnd"/>
    </w:p>
    <w:p w:rsidR="00055859" w:rsidRPr="00972491" w:rsidRDefault="00055859" w:rsidP="00055859">
      <w:pPr>
        <w:tabs>
          <w:tab w:val="left" w:pos="1721"/>
        </w:tabs>
        <w:rPr>
          <w:lang w:val="en-US"/>
        </w:rPr>
      </w:pPr>
    </w:p>
    <w:p w:rsidR="00055859" w:rsidRDefault="00055859" w:rsidP="00055859">
      <w:pPr>
        <w:ind w:firstLine="720"/>
        <w:rPr>
          <w:lang w:val="en-US"/>
        </w:rPr>
      </w:pPr>
      <w:r>
        <w:rPr>
          <w:lang w:val="en-US"/>
        </w:rPr>
        <w:t xml:space="preserve">Consider the </w:t>
      </w:r>
      <w:proofErr w:type="spellStart"/>
      <w:r>
        <w:rPr>
          <w:lang w:val="en-US"/>
        </w:rPr>
        <w:t>german</w:t>
      </w:r>
      <w:proofErr w:type="spellEnd"/>
      <w:r>
        <w:rPr>
          <w:lang w:val="en-US"/>
        </w:rPr>
        <w:t xml:space="preserve"> credit dataset which can be downloaded from the UCI repository.</w:t>
      </w:r>
    </w:p>
    <w:p w:rsidR="00055859" w:rsidRDefault="00055859" w:rsidP="00055859">
      <w:pPr>
        <w:ind w:firstLine="720"/>
        <w:rPr>
          <w:lang w:val="en-US"/>
        </w:rPr>
      </w:pPr>
    </w:p>
    <w:p w:rsidR="00055859" w:rsidRDefault="00055859" w:rsidP="00055859">
      <w:pPr>
        <w:pStyle w:val="ListParagraph"/>
        <w:rPr>
          <w:lang w:val="en-US"/>
        </w:rPr>
      </w:pPr>
    </w:p>
    <w:p w:rsidR="00055859" w:rsidRPr="003C326F" w:rsidRDefault="00055859" w:rsidP="00055859">
      <w:pPr>
        <w:pStyle w:val="ListParagraph"/>
        <w:numPr>
          <w:ilvl w:val="0"/>
          <w:numId w:val="1"/>
        </w:numPr>
        <w:rPr>
          <w:rFonts w:ascii="Times New Roman" w:hAnsi="Times New Roman" w:cs="Times New Roman"/>
          <w:b/>
          <w:lang w:val="en-US"/>
        </w:rPr>
      </w:pPr>
      <w:r w:rsidRPr="003C326F">
        <w:rPr>
          <w:rFonts w:ascii="Times New Roman" w:hAnsi="Times New Roman" w:cs="Times New Roman"/>
          <w:b/>
          <w:lang w:val="en-US"/>
        </w:rPr>
        <w:t>DECISION TREE :</w:t>
      </w:r>
    </w:p>
    <w:p w:rsidR="00055859" w:rsidRDefault="00055859" w:rsidP="00055859">
      <w:pPr>
        <w:pStyle w:val="ListParagraph"/>
        <w:rPr>
          <w:lang w:val="en-US"/>
        </w:rPr>
      </w:pPr>
    </w:p>
    <w:p w:rsidR="00055859" w:rsidRPr="00A202FD" w:rsidRDefault="00055859" w:rsidP="00055859">
      <w:pPr>
        <w:pStyle w:val="ListParagraph"/>
        <w:ind w:firstLine="720"/>
        <w:rPr>
          <w:rFonts w:ascii="Times New Roman" w:hAnsi="Times New Roman" w:cs="Times New Roman"/>
          <w:lang w:val="en-US"/>
        </w:rPr>
      </w:pPr>
      <w:r w:rsidRPr="003217D8">
        <w:rPr>
          <w:rFonts w:ascii="Times New Roman" w:hAnsi="Times New Roman" w:cs="Times New Roman"/>
          <w:lang w:val="en-US"/>
        </w:rPr>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w:t>
      </w:r>
      <w:proofErr w:type="spellStart"/>
      <w:proofErr w:type="gramStart"/>
      <w:r w:rsidRPr="003217D8">
        <w:rPr>
          <w:rFonts w:ascii="Times New Roman" w:hAnsi="Times New Roman" w:cs="Times New Roman"/>
          <w:lang w:val="en-US"/>
        </w:rPr>
        <w:t>its</w:t>
      </w:r>
      <w:proofErr w:type="spellEnd"/>
      <w:proofErr w:type="gramEnd"/>
      <w:r w:rsidRPr="003217D8">
        <w:rPr>
          <w:rFonts w:ascii="Times New Roman" w:hAnsi="Times New Roman" w:cs="Times New Roman"/>
          <w:lang w:val="en-US"/>
        </w:rPr>
        <w:t xml:space="preserve"> also widely used in machine learning, which will be the main focus of this article.</w:t>
      </w:r>
    </w:p>
    <w:p w:rsidR="00055859" w:rsidRDefault="00055859" w:rsidP="00055859">
      <w:pPr>
        <w:rPr>
          <w:lang w:val="en-US"/>
        </w:rPr>
      </w:pPr>
    </w:p>
    <w:p w:rsidR="00055859" w:rsidRDefault="00055859" w:rsidP="00055859">
      <w:pPr>
        <w:rPr>
          <w:lang w:val="en-US"/>
        </w:rPr>
      </w:pPr>
      <w:r>
        <w:rPr>
          <w:noProof/>
          <w:lang w:val="en-US" w:eastAsia="en-US"/>
        </w:rPr>
        <w:drawing>
          <wp:inline distT="0" distB="0" distL="0" distR="0">
            <wp:extent cx="4281055" cy="3055076"/>
            <wp:effectExtent l="0" t="0" r="5715" b="0"/>
            <wp:docPr id="65" name="Picture 65" descr="DWDM%20SCR/12%2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DM%20SCR/12%20c(3).png"/>
                    <pic:cNvPicPr>
                      <a:picLocks noChangeAspect="1" noChangeArrowheads="1"/>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78" b="12089"/>
                    <a:stretch/>
                  </pic:blipFill>
                  <pic:spPr bwMode="auto">
                    <a:xfrm>
                      <a:off x="0" y="0"/>
                      <a:ext cx="4294753" cy="30648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5859" w:rsidRDefault="00055859" w:rsidP="00055859">
      <w:pPr>
        <w:rPr>
          <w:lang w:val="en-US"/>
        </w:rPr>
      </w:pPr>
    </w:p>
    <w:p w:rsidR="00055859" w:rsidRDefault="00055859" w:rsidP="00055859">
      <w:pPr>
        <w:rPr>
          <w:lang w:val="en-US"/>
        </w:rPr>
      </w:pPr>
      <w:r>
        <w:rPr>
          <w:noProof/>
          <w:lang w:val="en-US" w:eastAsia="en-US"/>
        </w:rPr>
        <w:lastRenderedPageBreak/>
        <w:drawing>
          <wp:inline distT="0" distB="0" distL="0" distR="0">
            <wp:extent cx="4061361" cy="2823140"/>
            <wp:effectExtent l="0" t="0" r="0" b="0"/>
            <wp:docPr id="66" name="Picture 66" descr="DWDM%20SCR/12%20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DM%20SCR/12%20C(2).png"/>
                    <pic:cNvPicPr>
                      <a:picLocks noChangeAspect="1" noChangeArrowheads="1"/>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78" b="12384"/>
                    <a:stretch/>
                  </pic:blipFill>
                  <pic:spPr bwMode="auto">
                    <a:xfrm>
                      <a:off x="0" y="0"/>
                      <a:ext cx="4072132" cy="28306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5859" w:rsidRDefault="00055859" w:rsidP="00055859">
      <w:pPr>
        <w:rPr>
          <w:lang w:val="en-US"/>
        </w:rPr>
      </w:pPr>
    </w:p>
    <w:p w:rsidR="00055859" w:rsidRDefault="00055859" w:rsidP="00055859">
      <w:pPr>
        <w:rPr>
          <w:lang w:val="en-US"/>
        </w:rPr>
      </w:pPr>
      <w:r>
        <w:rPr>
          <w:noProof/>
          <w:lang w:val="en-US" w:eastAsia="en-US"/>
        </w:rPr>
        <w:drawing>
          <wp:inline distT="0" distB="0" distL="0" distR="0">
            <wp:extent cx="3865418" cy="2893690"/>
            <wp:effectExtent l="0" t="0" r="1905" b="2540"/>
            <wp:docPr id="67" name="Picture 67" descr="DWDM%20SCR/12%20C(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DM%20SCR/12%20C(1)%20.pn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3880382" cy="29048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5859" w:rsidRDefault="00055859" w:rsidP="00055859">
      <w:pPr>
        <w:rPr>
          <w:lang w:val="en-US"/>
        </w:rPr>
      </w:pPr>
    </w:p>
    <w:p w:rsidR="00055859" w:rsidRDefault="00055859" w:rsidP="00055859">
      <w:pPr>
        <w:rPr>
          <w:lang w:val="en-US"/>
        </w:rPr>
      </w:pPr>
    </w:p>
    <w:p w:rsidR="00055859" w:rsidRDefault="00055859" w:rsidP="00055859">
      <w:pPr>
        <w:pStyle w:val="ListParagraph"/>
        <w:numPr>
          <w:ilvl w:val="0"/>
          <w:numId w:val="1"/>
        </w:numPr>
        <w:rPr>
          <w:rFonts w:ascii="Times New Roman" w:hAnsi="Times New Roman" w:cs="Times New Roman"/>
          <w:b/>
          <w:lang w:val="en-US"/>
        </w:rPr>
      </w:pPr>
      <w:r w:rsidRPr="006F65E2">
        <w:rPr>
          <w:rFonts w:ascii="Times New Roman" w:hAnsi="Times New Roman" w:cs="Times New Roman"/>
          <w:b/>
          <w:lang w:val="en-US"/>
        </w:rPr>
        <w:t>SMO ALGORITHM:</w:t>
      </w:r>
    </w:p>
    <w:p w:rsidR="00055859" w:rsidRDefault="00055859" w:rsidP="00055859">
      <w:pPr>
        <w:jc w:val="both"/>
        <w:rPr>
          <w:lang w:val="en-US"/>
        </w:rPr>
      </w:pPr>
    </w:p>
    <w:p w:rsidR="00055859" w:rsidRDefault="00055859" w:rsidP="00055859">
      <w:pPr>
        <w:ind w:left="720" w:firstLine="720"/>
        <w:jc w:val="both"/>
        <w:rPr>
          <w:lang w:val="en-US"/>
        </w:rPr>
      </w:pPr>
      <w:r w:rsidRPr="00AD34EC">
        <w:rPr>
          <w:lang w:val="en-US"/>
        </w:rPr>
        <w:t>The iterative algorithm Sequential Minimal Optimization (SMO) is used for solving quadratic programming (QP) problems. One example where QP problems are relevant is during the training process of support vector machines (SVM). The SMO algorithm is used to solve in this example a constraint optimization problem. John Platt proposed this algorithm in 1998 and it was succes</w:t>
      </w:r>
      <w:r>
        <w:rPr>
          <w:lang w:val="en-US"/>
        </w:rPr>
        <w:t>s</w:t>
      </w:r>
      <w:r w:rsidRPr="00AD34EC">
        <w:rPr>
          <w:lang w:val="en-US"/>
        </w:rPr>
        <w:t>fully used since then. We describe here the basics of the algorithm in the light of big data.</w:t>
      </w:r>
    </w:p>
    <w:p w:rsidR="00055859" w:rsidRDefault="00055859" w:rsidP="00055859">
      <w:pPr>
        <w:jc w:val="both"/>
        <w:rPr>
          <w:lang w:val="en-US"/>
        </w:rPr>
      </w:pPr>
    </w:p>
    <w:p w:rsidR="00055859" w:rsidRDefault="00055859" w:rsidP="00055859">
      <w:pPr>
        <w:jc w:val="both"/>
        <w:rPr>
          <w:lang w:val="en-US"/>
        </w:rPr>
      </w:pPr>
    </w:p>
    <w:p w:rsidR="00055859" w:rsidRDefault="00055859" w:rsidP="00055859">
      <w:pPr>
        <w:jc w:val="both"/>
        <w:rPr>
          <w:lang w:val="en-US"/>
        </w:rPr>
      </w:pPr>
    </w:p>
    <w:p w:rsidR="00055859" w:rsidRDefault="00055859" w:rsidP="00055859">
      <w:pPr>
        <w:jc w:val="both"/>
        <w:rPr>
          <w:lang w:val="en-US"/>
        </w:rPr>
      </w:pPr>
      <w:r>
        <w:rPr>
          <w:noProof/>
          <w:lang w:val="en-US" w:eastAsia="en-US"/>
        </w:rPr>
        <w:lastRenderedPageBreak/>
        <w:drawing>
          <wp:inline distT="0" distB="0" distL="0" distR="0">
            <wp:extent cx="4411683" cy="3229765"/>
            <wp:effectExtent l="0" t="0" r="8255" b="8890"/>
            <wp:docPr id="68" name="Picture 68" descr="DWDM%20SCR/12%20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DM%20SCR/12%20B(2).pn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170"/>
                    <a:stretch/>
                  </pic:blipFill>
                  <pic:spPr bwMode="auto">
                    <a:xfrm>
                      <a:off x="0" y="0"/>
                      <a:ext cx="4429788" cy="32430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5859" w:rsidRDefault="00055859" w:rsidP="00055859">
      <w:pPr>
        <w:jc w:val="both"/>
        <w:rPr>
          <w:lang w:val="en-US"/>
        </w:rPr>
      </w:pPr>
    </w:p>
    <w:p w:rsidR="00055859" w:rsidRDefault="00055859" w:rsidP="00055859">
      <w:pPr>
        <w:jc w:val="both"/>
        <w:rPr>
          <w:lang w:val="en-US"/>
        </w:rPr>
      </w:pPr>
      <w:r>
        <w:rPr>
          <w:noProof/>
          <w:lang w:val="en-US" w:eastAsia="en-US"/>
        </w:rPr>
        <w:drawing>
          <wp:inline distT="0" distB="0" distL="0" distR="0">
            <wp:extent cx="4091049" cy="2779331"/>
            <wp:effectExtent l="0" t="0" r="5080" b="2540"/>
            <wp:docPr id="69" name="Picture 69" descr="DWDM%20SCR/12%2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DM%20SCR/12%20B(1).png"/>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851" b="12688"/>
                    <a:stretch/>
                  </pic:blipFill>
                  <pic:spPr bwMode="auto">
                    <a:xfrm>
                      <a:off x="0" y="0"/>
                      <a:ext cx="4104377" cy="2788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5859" w:rsidRDefault="00055859" w:rsidP="00055859">
      <w:pPr>
        <w:jc w:val="both"/>
        <w:rPr>
          <w:lang w:val="en-US"/>
        </w:rPr>
      </w:pPr>
    </w:p>
    <w:p w:rsidR="00055859" w:rsidRDefault="00055859" w:rsidP="00055859">
      <w:pPr>
        <w:ind w:left="720" w:firstLine="720"/>
        <w:jc w:val="both"/>
        <w:rPr>
          <w:lang w:val="en-US"/>
        </w:rPr>
      </w:pPr>
    </w:p>
    <w:p w:rsidR="00055859" w:rsidRDefault="00055859" w:rsidP="00055859">
      <w:pPr>
        <w:ind w:left="720" w:firstLine="720"/>
        <w:jc w:val="both"/>
        <w:rPr>
          <w:lang w:val="en-US"/>
        </w:rPr>
      </w:pPr>
    </w:p>
    <w:p w:rsidR="00055859" w:rsidRPr="00EE0345" w:rsidRDefault="00055859" w:rsidP="00055859">
      <w:pPr>
        <w:pStyle w:val="ListParagraph"/>
        <w:numPr>
          <w:ilvl w:val="0"/>
          <w:numId w:val="3"/>
        </w:numPr>
        <w:tabs>
          <w:tab w:val="left" w:pos="1721"/>
        </w:tabs>
        <w:rPr>
          <w:rFonts w:ascii="Times New Roman" w:hAnsi="Times New Roman" w:cs="Times New Roman"/>
          <w:b/>
          <w:lang w:val="en-US"/>
        </w:rPr>
      </w:pPr>
      <w:r w:rsidRPr="00EE0345">
        <w:rPr>
          <w:rFonts w:ascii="Times New Roman" w:hAnsi="Times New Roman" w:cs="Times New Roman"/>
          <w:b/>
          <w:lang w:val="en-US"/>
        </w:rPr>
        <w:t>Set the cost sensitive evaluation and compare the obtained results.</w:t>
      </w:r>
    </w:p>
    <w:p w:rsidR="00055859" w:rsidRPr="00EE0345" w:rsidRDefault="00055859" w:rsidP="00055859">
      <w:pPr>
        <w:ind w:left="360"/>
        <w:jc w:val="both"/>
        <w:rPr>
          <w:lang w:val="en-US"/>
        </w:rPr>
      </w:pPr>
    </w:p>
    <w:p w:rsidR="00055859" w:rsidRDefault="00055859" w:rsidP="00055859">
      <w:pPr>
        <w:ind w:left="360" w:firstLine="720"/>
        <w:jc w:val="both"/>
        <w:rPr>
          <w:lang w:val="en-US"/>
        </w:rPr>
      </w:pPr>
      <w:r w:rsidRPr="00747A06">
        <w:rPr>
          <w:lang w:val="en-US"/>
        </w:rPr>
        <w:t xml:space="preserve">Cost-Sensitive Learning is a type of learning in data mining that takes the misclassification costs (and possibly other types of cost) into consideration. The goal of this type of learning is to minimize the total cost. The key difference between cost-sensitive learning and cost-insensitive learning is that cost-sensitive learning treats the different misclassifications differently. </w:t>
      </w:r>
      <w:proofErr w:type="spellStart"/>
      <w:r w:rsidRPr="00747A06">
        <w:rPr>
          <w:lang w:val="en-US"/>
        </w:rPr>
        <w:t>Costinsensitive</w:t>
      </w:r>
      <w:proofErr w:type="spellEnd"/>
      <w:r w:rsidRPr="00747A06">
        <w:rPr>
          <w:lang w:val="en-US"/>
        </w:rPr>
        <w:t xml:space="preserve"> learning does not take the misclassification costs into consideration. The goal of this type of learning is to pursue a high accuracy of classifying examples into a set of known classes.</w:t>
      </w:r>
    </w:p>
    <w:p w:rsidR="00055859" w:rsidRDefault="00055859" w:rsidP="00055859">
      <w:pPr>
        <w:jc w:val="both"/>
        <w:rPr>
          <w:lang w:val="en-US"/>
        </w:rPr>
      </w:pPr>
    </w:p>
    <w:p w:rsidR="00055859" w:rsidRDefault="00055859" w:rsidP="00055859">
      <w:pPr>
        <w:jc w:val="both"/>
        <w:rPr>
          <w:b/>
          <w:lang w:val="en-US"/>
        </w:rPr>
      </w:pPr>
      <w:r>
        <w:rPr>
          <w:lang w:val="en-US"/>
        </w:rPr>
        <w:tab/>
      </w:r>
      <w:proofErr w:type="gramStart"/>
      <w:r w:rsidRPr="00747A06">
        <w:rPr>
          <w:b/>
          <w:lang w:val="en-US"/>
        </w:rPr>
        <w:t>STEPS :</w:t>
      </w:r>
      <w:proofErr w:type="gramEnd"/>
    </w:p>
    <w:p w:rsidR="00055859" w:rsidRDefault="00055859" w:rsidP="00055859">
      <w:pPr>
        <w:jc w:val="both"/>
        <w:rPr>
          <w:b/>
          <w:lang w:val="en-US"/>
        </w:rPr>
      </w:pPr>
    </w:p>
    <w:p w:rsidR="00055859" w:rsidRDefault="00055859" w:rsidP="00055859">
      <w:pPr>
        <w:pStyle w:val="ListParagraph"/>
        <w:numPr>
          <w:ilvl w:val="0"/>
          <w:numId w:val="2"/>
        </w:numPr>
        <w:jc w:val="both"/>
        <w:rPr>
          <w:rFonts w:ascii="Times New Roman" w:hAnsi="Times New Roman" w:cs="Times New Roman"/>
          <w:lang w:val="en-US"/>
        </w:rPr>
      </w:pPr>
      <w:proofErr w:type="spellStart"/>
      <w:r w:rsidRPr="00747A06">
        <w:rPr>
          <w:rFonts w:ascii="Times New Roman" w:hAnsi="Times New Roman" w:cs="Times New Roman"/>
          <w:lang w:val="en-US"/>
        </w:rPr>
        <w:lastRenderedPageBreak/>
        <w:t>Classify</w:t>
      </w:r>
      <w:r>
        <w:rPr>
          <w:rFonts w:ascii="Times New Roman" w:hAnsi="Times New Roman" w:cs="Times New Roman"/>
          <w:lang w:val="en-US"/>
        </w:rPr>
        <w:t>the</w:t>
      </w:r>
      <w:proofErr w:type="spellEnd"/>
      <w:r>
        <w:rPr>
          <w:rFonts w:ascii="Times New Roman" w:hAnsi="Times New Roman" w:cs="Times New Roman"/>
          <w:lang w:val="en-US"/>
        </w:rPr>
        <w:t xml:space="preserve"> dataset with the cost sensitive classifier technique.</w:t>
      </w:r>
    </w:p>
    <w:p w:rsidR="00055859" w:rsidRDefault="00055859" w:rsidP="00055859">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 xml:space="preserve">Change the cost matrix to 2*2 </w:t>
      </w:r>
      <w:proofErr w:type="gramStart"/>
      <w:r>
        <w:rPr>
          <w:rFonts w:ascii="Times New Roman" w:hAnsi="Times New Roman" w:cs="Times New Roman"/>
          <w:lang w:val="en-US"/>
        </w:rPr>
        <w:t>matrix</w:t>
      </w:r>
      <w:proofErr w:type="gramEnd"/>
      <w:r>
        <w:rPr>
          <w:rFonts w:ascii="Times New Roman" w:hAnsi="Times New Roman" w:cs="Times New Roman"/>
          <w:lang w:val="en-US"/>
        </w:rPr>
        <w:t xml:space="preserve"> and execute.</w:t>
      </w:r>
    </w:p>
    <w:p w:rsidR="00055859" w:rsidRDefault="00055859" w:rsidP="00055859">
      <w:pPr>
        <w:jc w:val="both"/>
        <w:rPr>
          <w:lang w:val="en-US"/>
        </w:rPr>
      </w:pPr>
    </w:p>
    <w:p w:rsidR="00055859" w:rsidRDefault="00055859" w:rsidP="00055859">
      <w:pPr>
        <w:ind w:left="720"/>
        <w:jc w:val="both"/>
        <w:rPr>
          <w:b/>
          <w:lang w:val="en-US"/>
        </w:rPr>
      </w:pPr>
      <w:proofErr w:type="gramStart"/>
      <w:r w:rsidRPr="00034955">
        <w:rPr>
          <w:b/>
          <w:lang w:val="en-US"/>
        </w:rPr>
        <w:t>ANALYSIS :</w:t>
      </w:r>
      <w:proofErr w:type="gramEnd"/>
    </w:p>
    <w:p w:rsidR="00055859" w:rsidRPr="00034955" w:rsidRDefault="00055859" w:rsidP="00055859">
      <w:pPr>
        <w:ind w:left="720"/>
        <w:jc w:val="both"/>
        <w:rPr>
          <w:b/>
          <w:lang w:val="en-US"/>
        </w:rPr>
      </w:pPr>
    </w:p>
    <w:p w:rsidR="00055859" w:rsidRDefault="00055859" w:rsidP="00055859">
      <w:pPr>
        <w:jc w:val="both"/>
        <w:rPr>
          <w:lang w:val="en-US"/>
        </w:rPr>
      </w:pPr>
      <w:r>
        <w:rPr>
          <w:noProof/>
          <w:lang w:val="en-US" w:eastAsia="en-US"/>
        </w:rPr>
        <w:drawing>
          <wp:inline distT="0" distB="0" distL="0" distR="0">
            <wp:extent cx="4096987" cy="3652209"/>
            <wp:effectExtent l="0" t="0" r="0" b="5715"/>
            <wp:docPr id="72" name="Picture 72" descr="DWDM%20SCR/12%2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DM%20SCR/12%203(C).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3073" cy="3657634"/>
                    </a:xfrm>
                    <a:prstGeom prst="rect">
                      <a:avLst/>
                    </a:prstGeom>
                    <a:noFill/>
                    <a:ln>
                      <a:noFill/>
                    </a:ln>
                  </pic:spPr>
                </pic:pic>
              </a:graphicData>
            </a:graphic>
          </wp:inline>
        </w:drawing>
      </w:r>
    </w:p>
    <w:p w:rsidR="00055859" w:rsidRDefault="00055859" w:rsidP="00055859">
      <w:pPr>
        <w:jc w:val="both"/>
        <w:rPr>
          <w:lang w:val="en-US"/>
        </w:rPr>
      </w:pPr>
    </w:p>
    <w:p w:rsidR="00055859" w:rsidRDefault="00055859" w:rsidP="00055859">
      <w:pPr>
        <w:jc w:val="both"/>
        <w:rPr>
          <w:lang w:val="en-US"/>
        </w:rPr>
      </w:pPr>
    </w:p>
    <w:p w:rsidR="00055859" w:rsidRPr="00034955" w:rsidRDefault="00055859" w:rsidP="00055859">
      <w:pPr>
        <w:jc w:val="both"/>
        <w:rPr>
          <w:lang w:val="en-US"/>
        </w:rPr>
      </w:pPr>
    </w:p>
    <w:p w:rsidR="00055859" w:rsidRDefault="00055859" w:rsidP="00055859">
      <w:pPr>
        <w:jc w:val="both"/>
        <w:rPr>
          <w:lang w:val="en-US"/>
        </w:rPr>
      </w:pPr>
      <w:r>
        <w:rPr>
          <w:noProof/>
          <w:lang w:val="en-US" w:eastAsia="en-US"/>
        </w:rPr>
        <w:drawing>
          <wp:inline distT="0" distB="0" distL="0" distR="0">
            <wp:extent cx="4073236" cy="3018609"/>
            <wp:effectExtent l="0" t="0" r="3810" b="0"/>
            <wp:docPr id="70" name="Picture 70" descr="DWDM%20SCR/12%203%2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DM%20SCR/12%203%20(a).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3465" cy="3026189"/>
                    </a:xfrm>
                    <a:prstGeom prst="rect">
                      <a:avLst/>
                    </a:prstGeom>
                    <a:noFill/>
                    <a:ln>
                      <a:noFill/>
                    </a:ln>
                  </pic:spPr>
                </pic:pic>
              </a:graphicData>
            </a:graphic>
          </wp:inline>
        </w:drawing>
      </w:r>
    </w:p>
    <w:p w:rsidR="00055859" w:rsidRDefault="00055859" w:rsidP="00055859">
      <w:pPr>
        <w:jc w:val="both"/>
        <w:rPr>
          <w:lang w:val="en-US"/>
        </w:rPr>
      </w:pPr>
    </w:p>
    <w:p w:rsidR="00055859" w:rsidRDefault="00055859" w:rsidP="00055859">
      <w:pPr>
        <w:jc w:val="both"/>
        <w:rPr>
          <w:lang w:val="en-US"/>
        </w:rPr>
      </w:pPr>
      <w:r>
        <w:rPr>
          <w:noProof/>
          <w:lang w:val="en-US" w:eastAsia="en-US"/>
        </w:rPr>
        <w:lastRenderedPageBreak/>
        <w:drawing>
          <wp:inline distT="0" distB="0" distL="0" distR="0">
            <wp:extent cx="3859481" cy="2689738"/>
            <wp:effectExtent l="0" t="0" r="8255" b="0"/>
            <wp:docPr id="71" name="Picture 71" descr="DWDM%20SCR/12%20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DM%20SCR/12%203%20(b).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2558" cy="2691882"/>
                    </a:xfrm>
                    <a:prstGeom prst="rect">
                      <a:avLst/>
                    </a:prstGeom>
                    <a:noFill/>
                    <a:ln>
                      <a:noFill/>
                    </a:ln>
                  </pic:spPr>
                </pic:pic>
              </a:graphicData>
            </a:graphic>
          </wp:inline>
        </w:drawing>
      </w:r>
    </w:p>
    <w:p w:rsidR="00055859" w:rsidRDefault="00055859" w:rsidP="00055859">
      <w:pPr>
        <w:pStyle w:val="ListParagraph"/>
        <w:numPr>
          <w:ilvl w:val="0"/>
          <w:numId w:val="3"/>
        </w:numPr>
        <w:tabs>
          <w:tab w:val="left" w:pos="1721"/>
        </w:tabs>
        <w:rPr>
          <w:rFonts w:ascii="Times New Roman" w:hAnsi="Times New Roman" w:cs="Times New Roman"/>
          <w:b/>
          <w:lang w:val="en-US"/>
        </w:rPr>
      </w:pPr>
      <w:r w:rsidRPr="00034955">
        <w:rPr>
          <w:rFonts w:ascii="Times New Roman" w:hAnsi="Times New Roman" w:cs="Times New Roman"/>
          <w:b/>
          <w:lang w:val="en-US"/>
        </w:rPr>
        <w:t>What is the significance of the following parameters :</w:t>
      </w:r>
    </w:p>
    <w:p w:rsidR="00055859" w:rsidRDefault="00055859" w:rsidP="00055859">
      <w:pPr>
        <w:tabs>
          <w:tab w:val="left" w:pos="1721"/>
        </w:tabs>
        <w:rPr>
          <w:b/>
          <w:lang w:val="en-US"/>
        </w:rPr>
      </w:pPr>
    </w:p>
    <w:p w:rsidR="00055859" w:rsidRDefault="00055859" w:rsidP="00055859">
      <w:pPr>
        <w:pStyle w:val="ListParagraph"/>
        <w:numPr>
          <w:ilvl w:val="0"/>
          <w:numId w:val="4"/>
        </w:numPr>
        <w:tabs>
          <w:tab w:val="left" w:pos="1721"/>
        </w:tabs>
        <w:rPr>
          <w:rFonts w:ascii="Times New Roman" w:hAnsi="Times New Roman" w:cs="Times New Roman"/>
          <w:b/>
          <w:lang w:val="en-US"/>
        </w:rPr>
      </w:pPr>
      <w:r w:rsidRPr="00034955">
        <w:rPr>
          <w:rFonts w:ascii="Times New Roman" w:hAnsi="Times New Roman" w:cs="Times New Roman"/>
          <w:b/>
          <w:lang w:val="en-US"/>
        </w:rPr>
        <w:t xml:space="preserve">Mean Absolute Error </w:t>
      </w:r>
      <w:r>
        <w:rPr>
          <w:rFonts w:ascii="Times New Roman" w:hAnsi="Times New Roman" w:cs="Times New Roman"/>
          <w:b/>
          <w:lang w:val="en-US"/>
        </w:rPr>
        <w:t>:</w:t>
      </w:r>
    </w:p>
    <w:p w:rsidR="00055859" w:rsidRDefault="00055859" w:rsidP="00055859">
      <w:pPr>
        <w:pStyle w:val="ListParagraph"/>
        <w:tabs>
          <w:tab w:val="left" w:pos="1721"/>
        </w:tabs>
        <w:rPr>
          <w:rFonts w:ascii="Times New Roman" w:hAnsi="Times New Roman" w:cs="Times New Roman"/>
          <w:b/>
          <w:lang w:val="en-US"/>
        </w:rPr>
      </w:pPr>
      <w:r>
        <w:rPr>
          <w:rFonts w:ascii="Times New Roman" w:hAnsi="Times New Roman" w:cs="Times New Roman"/>
          <w:b/>
          <w:lang w:val="en-US"/>
        </w:rPr>
        <w:tab/>
      </w:r>
    </w:p>
    <w:p w:rsidR="00055859" w:rsidRDefault="00055859" w:rsidP="00055859">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65673C">
        <w:rPr>
          <w:rFonts w:ascii="Times New Roman" w:hAnsi="Times New Roman" w:cs="Times New Roman"/>
          <w:lang w:val="en-US"/>
        </w:rPr>
        <w:t>Mean Absolute Error (MAE) is similar to the Mean Squared Error, but it uses absolute values instead of squaring. This measure is not as popular as MSE, though its meaning is more intuitive (the "average error").</w:t>
      </w:r>
    </w:p>
    <w:p w:rsidR="00055859" w:rsidRPr="0065673C" w:rsidRDefault="00055859" w:rsidP="00055859">
      <w:pPr>
        <w:pStyle w:val="ListParagraph"/>
        <w:tabs>
          <w:tab w:val="left" w:pos="1721"/>
        </w:tabs>
        <w:rPr>
          <w:rFonts w:ascii="Times New Roman" w:hAnsi="Times New Roman" w:cs="Times New Roman"/>
          <w:lang w:val="en-US"/>
        </w:rPr>
      </w:pPr>
    </w:p>
    <w:p w:rsidR="00055859" w:rsidRDefault="00055859" w:rsidP="00055859">
      <w:pPr>
        <w:pStyle w:val="ListParagraph"/>
        <w:numPr>
          <w:ilvl w:val="0"/>
          <w:numId w:val="4"/>
        </w:numPr>
        <w:tabs>
          <w:tab w:val="left" w:pos="1721"/>
        </w:tabs>
        <w:rPr>
          <w:rFonts w:ascii="Times New Roman" w:hAnsi="Times New Roman" w:cs="Times New Roman"/>
          <w:b/>
          <w:lang w:val="en-US"/>
        </w:rPr>
      </w:pPr>
      <w:r w:rsidRPr="00767A97">
        <w:rPr>
          <w:rFonts w:ascii="Times New Roman" w:hAnsi="Times New Roman" w:cs="Times New Roman"/>
          <w:b/>
          <w:lang w:val="en-US"/>
        </w:rPr>
        <w:t>Total Number of Instances</w:t>
      </w:r>
      <w:r>
        <w:rPr>
          <w:rFonts w:ascii="Times New Roman" w:hAnsi="Times New Roman" w:cs="Times New Roman"/>
          <w:b/>
          <w:lang w:val="en-US"/>
        </w:rPr>
        <w:t xml:space="preserve"> :</w:t>
      </w:r>
    </w:p>
    <w:p w:rsidR="00055859" w:rsidRDefault="00055859" w:rsidP="00055859">
      <w:pPr>
        <w:pStyle w:val="ListParagraph"/>
        <w:tabs>
          <w:tab w:val="left" w:pos="1721"/>
        </w:tabs>
        <w:rPr>
          <w:rFonts w:ascii="Times New Roman" w:hAnsi="Times New Roman" w:cs="Times New Roman"/>
          <w:b/>
          <w:lang w:val="en-US"/>
        </w:rPr>
      </w:pPr>
    </w:p>
    <w:p w:rsidR="00055859" w:rsidRPr="0043261B" w:rsidRDefault="00055859" w:rsidP="00055859">
      <w:pPr>
        <w:pStyle w:val="ListParagraph"/>
        <w:tabs>
          <w:tab w:val="left" w:pos="1721"/>
        </w:tabs>
        <w:rPr>
          <w:rFonts w:ascii="Times New Roman" w:hAnsi="Times New Roman" w:cs="Times New Roman"/>
          <w:lang w:val="en-US"/>
        </w:rPr>
      </w:pPr>
      <w:r>
        <w:rPr>
          <w:rFonts w:ascii="Times New Roman" w:hAnsi="Times New Roman" w:cs="Times New Roman"/>
          <w:b/>
          <w:lang w:val="en-US"/>
        </w:rPr>
        <w:tab/>
      </w:r>
      <w:r w:rsidRPr="0043261B">
        <w:rPr>
          <w:rFonts w:ascii="Times New Roman" w:hAnsi="Times New Roman" w:cs="Times New Roman"/>
          <w:lang w:val="en-US"/>
        </w:rPr>
        <w:t xml:space="preserve">The data present consists of various instances of the class. In the case of </w:t>
      </w:r>
      <w:proofErr w:type="spellStart"/>
      <w:r w:rsidRPr="0043261B">
        <w:rPr>
          <w:rFonts w:ascii="Times New Roman" w:hAnsi="Times New Roman" w:cs="Times New Roman"/>
          <w:lang w:val="en-US"/>
        </w:rPr>
        <w:t>german_credit</w:t>
      </w:r>
      <w:proofErr w:type="spellEnd"/>
      <w:r w:rsidRPr="0043261B">
        <w:rPr>
          <w:rFonts w:ascii="Times New Roman" w:hAnsi="Times New Roman" w:cs="Times New Roman"/>
          <w:lang w:val="en-US"/>
        </w:rPr>
        <w:t xml:space="preserve"> dataset, the total </w:t>
      </w:r>
      <w:proofErr w:type="gramStart"/>
      <w:r w:rsidRPr="0043261B">
        <w:rPr>
          <w:rFonts w:ascii="Times New Roman" w:hAnsi="Times New Roman" w:cs="Times New Roman"/>
          <w:lang w:val="en-US"/>
        </w:rPr>
        <w:t xml:space="preserve">number of instances present in the </w:t>
      </w:r>
      <w:proofErr w:type="spellStart"/>
      <w:r w:rsidRPr="0043261B">
        <w:rPr>
          <w:rFonts w:ascii="Times New Roman" w:hAnsi="Times New Roman" w:cs="Times New Roman"/>
          <w:lang w:val="en-US"/>
        </w:rPr>
        <w:t>german</w:t>
      </w:r>
      <w:proofErr w:type="spellEnd"/>
      <w:r w:rsidRPr="0043261B">
        <w:rPr>
          <w:rFonts w:ascii="Times New Roman" w:hAnsi="Times New Roman" w:cs="Times New Roman"/>
          <w:lang w:val="en-US"/>
        </w:rPr>
        <w:t xml:space="preserve"> credit dataset are</w:t>
      </w:r>
      <w:proofErr w:type="gramEnd"/>
      <w:r w:rsidRPr="0043261B">
        <w:rPr>
          <w:rFonts w:ascii="Times New Roman" w:hAnsi="Times New Roman" w:cs="Times New Roman"/>
          <w:lang w:val="en-US"/>
        </w:rPr>
        <w:t xml:space="preserve"> 1000 instances.</w:t>
      </w:r>
    </w:p>
    <w:p w:rsidR="00055859" w:rsidRDefault="00055859" w:rsidP="00055859">
      <w:pPr>
        <w:tabs>
          <w:tab w:val="left" w:pos="1721"/>
        </w:tabs>
        <w:rPr>
          <w:b/>
          <w:lang w:val="en-US"/>
        </w:rPr>
      </w:pPr>
    </w:p>
    <w:p w:rsidR="00055859" w:rsidRDefault="00055859" w:rsidP="00055859">
      <w:pPr>
        <w:tabs>
          <w:tab w:val="left" w:pos="1721"/>
        </w:tabs>
        <w:rPr>
          <w:b/>
          <w:lang w:val="en-US"/>
        </w:rPr>
      </w:pPr>
    </w:p>
    <w:p w:rsidR="00055859" w:rsidRDefault="00055859" w:rsidP="00055859">
      <w:pPr>
        <w:tabs>
          <w:tab w:val="left" w:pos="1721"/>
        </w:tabs>
        <w:rPr>
          <w:b/>
          <w:lang w:val="en-US"/>
        </w:rPr>
      </w:pPr>
    </w:p>
    <w:p w:rsidR="00055859" w:rsidRDefault="00055859" w:rsidP="00055859">
      <w:pPr>
        <w:tabs>
          <w:tab w:val="left" w:pos="1721"/>
        </w:tabs>
        <w:rPr>
          <w:b/>
          <w:lang w:val="en-US"/>
        </w:rPr>
      </w:pPr>
    </w:p>
    <w:p w:rsidR="00055859" w:rsidRDefault="00055859" w:rsidP="00055859">
      <w:pPr>
        <w:tabs>
          <w:tab w:val="left" w:pos="1721"/>
        </w:tabs>
        <w:rPr>
          <w:b/>
          <w:lang w:val="en-US"/>
        </w:rPr>
      </w:pPr>
    </w:p>
    <w:p w:rsidR="00055859" w:rsidRDefault="00055859" w:rsidP="00055859">
      <w:pPr>
        <w:tabs>
          <w:tab w:val="left" w:pos="1721"/>
        </w:tabs>
        <w:rPr>
          <w:b/>
          <w:lang w:val="en-US"/>
        </w:rPr>
      </w:pPr>
    </w:p>
    <w:p w:rsidR="00055859" w:rsidRDefault="00055859" w:rsidP="00055859">
      <w:pPr>
        <w:tabs>
          <w:tab w:val="left" w:pos="1721"/>
        </w:tabs>
        <w:rPr>
          <w:b/>
          <w:lang w:val="en-US"/>
        </w:rPr>
      </w:pPr>
    </w:p>
    <w:p w:rsidR="0055676A" w:rsidRDefault="0055676A"/>
    <w:sectPr w:rsidR="0055676A" w:rsidSect="008816E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B10AC5"/>
    <w:multiLevelType w:val="hybridMultilevel"/>
    <w:tmpl w:val="BEDA3D7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3FA2005"/>
    <w:multiLevelType w:val="hybridMultilevel"/>
    <w:tmpl w:val="5F7C9D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568F6171"/>
    <w:multiLevelType w:val="hybridMultilevel"/>
    <w:tmpl w:val="834EDEC6"/>
    <w:lvl w:ilvl="0" w:tplc="C03083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6FC101C2"/>
    <w:multiLevelType w:val="hybridMultilevel"/>
    <w:tmpl w:val="CF96358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055859"/>
    <w:rsid w:val="00055859"/>
    <w:rsid w:val="00387C60"/>
    <w:rsid w:val="0055676A"/>
    <w:rsid w:val="008816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5859"/>
    <w:pPr>
      <w:spacing w:after="0" w:line="240" w:lineRule="auto"/>
    </w:pPr>
    <w:rPr>
      <w:rFonts w:ascii="Times New Roman" w:hAnsi="Times New Roman" w:cs="Times New Roman"/>
      <w:kern w:val="0"/>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859"/>
    <w:pPr>
      <w:ind w:left="720"/>
      <w:contextualSpacing/>
    </w:pPr>
    <w:rPr>
      <w:rFonts w:asciiTheme="minorHAnsi" w:hAnsiTheme="minorHAnsi" w:cstheme="minorBidi"/>
      <w:lang w:eastAsia="en-US"/>
    </w:rPr>
  </w:style>
  <w:style w:type="paragraph" w:styleId="BalloonText">
    <w:name w:val="Balloon Text"/>
    <w:basedOn w:val="Normal"/>
    <w:link w:val="BalloonTextChar"/>
    <w:uiPriority w:val="99"/>
    <w:semiHidden/>
    <w:unhideWhenUsed/>
    <w:rsid w:val="00055859"/>
    <w:rPr>
      <w:rFonts w:ascii="Tahoma" w:hAnsi="Tahoma" w:cs="Tahoma"/>
      <w:sz w:val="16"/>
      <w:szCs w:val="16"/>
    </w:rPr>
  </w:style>
  <w:style w:type="character" w:customStyle="1" w:styleId="BalloonTextChar">
    <w:name w:val="Balloon Text Char"/>
    <w:basedOn w:val="DefaultParagraphFont"/>
    <w:link w:val="BalloonText"/>
    <w:uiPriority w:val="99"/>
    <w:semiHidden/>
    <w:rsid w:val="00055859"/>
    <w:rPr>
      <w:rFonts w:ascii="Tahoma" w:hAnsi="Tahoma" w:cs="Tahoma"/>
      <w:kern w:val="0"/>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377</Words>
  <Characters>2154</Characters>
  <Application>Microsoft Office Word</Application>
  <DocSecurity>0</DocSecurity>
  <Lines>17</Lines>
  <Paragraphs>5</Paragraphs>
  <ScaleCrop>false</ScaleCrop>
  <Company>HP</Company>
  <LinksUpToDate>false</LinksUpToDate>
  <CharactersWithSpaces>2526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A.V.NAGA KAVYA</dc:creator>
  <cp:lastModifiedBy>A.V.NAGA KAVYA</cp:lastModifiedBy>
  <cp:revision>1</cp:revision>
  <dcterms:created xsi:type="dcterms:W3CDTF">2023-08-24T03:32:00Z</dcterms:created>
  <dcterms:modified xsi:type="dcterms:W3CDTF">2023-08-24T03:34:00Z</dcterms:modified>
</cp:coreProperties>
</file>